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262D" w14:textId="77777777" w:rsidR="00844D41" w:rsidRDefault="00844D41" w:rsidP="00844D41">
      <w:pPr>
        <w:pStyle w:val="a5"/>
        <w:bidi/>
        <w:jc w:val="center"/>
        <w:rPr>
          <w:rFonts w:ascii="Times New Roman" w:eastAsia="Calibri" w:hAnsi="Times New Roman"/>
          <w:b/>
          <w:bCs/>
          <w:sz w:val="36"/>
          <w:szCs w:val="36"/>
          <w:rtl/>
        </w:rPr>
      </w:pPr>
      <w:bookmarkStart w:id="0" w:name="_GoBack"/>
      <w:bookmarkEnd w:id="0"/>
    </w:p>
    <w:p w14:paraId="6AD46F1A" w14:textId="77777777" w:rsidR="00844D41" w:rsidRPr="00EA4DC0" w:rsidRDefault="00844D41" w:rsidP="00844D41">
      <w:pPr>
        <w:pStyle w:val="a5"/>
        <w:bidi/>
        <w:jc w:val="center"/>
        <w:rPr>
          <w:rFonts w:ascii="Times New Roman" w:eastAsia="Calibri" w:hAnsi="Times New Roman"/>
          <w:b/>
          <w:bCs/>
          <w:sz w:val="36"/>
          <w:szCs w:val="36"/>
          <w:rtl/>
        </w:rPr>
      </w:pPr>
      <w:r w:rsidRPr="00EA4DC0">
        <w:rPr>
          <w:rFonts w:ascii="Times New Roman" w:eastAsia="Calibri" w:hAnsi="Times New Roman"/>
          <w:b/>
          <w:bCs/>
          <w:sz w:val="36"/>
          <w:szCs w:val="36"/>
          <w:rtl/>
        </w:rPr>
        <w:t>نموذج طلب عقد اتفاقية</w:t>
      </w:r>
    </w:p>
    <w:p w14:paraId="72B721B8" w14:textId="77777777" w:rsidR="00844D41" w:rsidRPr="00EA4DC0" w:rsidRDefault="00844D41" w:rsidP="00844D41">
      <w:pPr>
        <w:numPr>
          <w:ilvl w:val="1"/>
          <w:numId w:val="0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5A5A5A"/>
          <w:spacing w:val="15"/>
          <w:sz w:val="28"/>
          <w:szCs w:val="28"/>
          <w:rtl/>
        </w:rPr>
      </w:pPr>
    </w:p>
    <w:p w14:paraId="7695719F" w14:textId="77777777" w:rsidR="00844D41" w:rsidRPr="00EA4DC0" w:rsidRDefault="00844D41" w:rsidP="00844D41">
      <w:pPr>
        <w:numPr>
          <w:ilvl w:val="1"/>
          <w:numId w:val="0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5A5A5A"/>
          <w:spacing w:val="15"/>
          <w:sz w:val="28"/>
          <w:szCs w:val="28"/>
          <w:rtl/>
        </w:rPr>
      </w:pPr>
      <w:r w:rsidRPr="00EA4DC0">
        <w:rPr>
          <w:rFonts w:ascii="Times New Roman" w:eastAsia="Times New Roman" w:hAnsi="Times New Roman" w:cs="Times New Roman"/>
          <w:b/>
          <w:bCs/>
          <w:color w:val="2E74B5"/>
          <w:spacing w:val="15"/>
          <w:sz w:val="32"/>
          <w:szCs w:val="32"/>
          <w:rtl/>
        </w:rPr>
        <w:t>أولاً:</w:t>
      </w:r>
      <w:r w:rsidRPr="00EA4DC0">
        <w:rPr>
          <w:rFonts w:ascii="Times New Roman" w:eastAsia="Times New Roman" w:hAnsi="Times New Roman" w:cs="Times New Roman"/>
          <w:b/>
          <w:bCs/>
          <w:color w:val="5A5A5A"/>
          <w:spacing w:val="15"/>
          <w:sz w:val="32"/>
          <w:szCs w:val="32"/>
          <w:rtl/>
        </w:rPr>
        <w:t xml:space="preserve"> معلومات عن الاتفاقية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44D41" w:rsidRPr="00EA4DC0" w14:paraId="3360E6C7" w14:textId="77777777" w:rsidTr="00F408A3">
        <w:tc>
          <w:tcPr>
            <w:tcW w:w="9350" w:type="dxa"/>
            <w:shd w:val="clear" w:color="auto" w:fill="auto"/>
          </w:tcPr>
          <w:p w14:paraId="5E34E29C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نوع الاتفاقية:</w:t>
            </w:r>
          </w:p>
          <w:p w14:paraId="2DE672A2" w14:textId="77777777" w:rsidR="00844D41" w:rsidRPr="00EA4DC0" w:rsidRDefault="00844D41" w:rsidP="00844D4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اتفاقية تعاون.</w:t>
            </w:r>
          </w:p>
          <w:p w14:paraId="7CC88345" w14:textId="77777777" w:rsidR="00844D41" w:rsidRPr="00EA4DC0" w:rsidRDefault="00844D41" w:rsidP="00844D4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عقد خدمات. </w:t>
            </w:r>
          </w:p>
        </w:tc>
      </w:tr>
      <w:tr w:rsidR="00844D41" w:rsidRPr="00EA4DC0" w14:paraId="548DE090" w14:textId="77777777" w:rsidTr="00F408A3">
        <w:tc>
          <w:tcPr>
            <w:tcW w:w="9350" w:type="dxa"/>
            <w:shd w:val="clear" w:color="auto" w:fill="auto"/>
          </w:tcPr>
          <w:p w14:paraId="27822BBF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عنوان الاتفاقية:</w:t>
            </w:r>
          </w:p>
          <w:p w14:paraId="47D514DB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6C069071" w14:textId="77777777" w:rsidTr="00F408A3">
        <w:tc>
          <w:tcPr>
            <w:tcW w:w="9350" w:type="dxa"/>
            <w:shd w:val="clear" w:color="auto" w:fill="auto"/>
          </w:tcPr>
          <w:p w14:paraId="61ECC755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الجهة الجامعية المتقدمة بطلب عقد الاتفاقية:</w:t>
            </w:r>
          </w:p>
          <w:p w14:paraId="53A7EB9C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36268A7F" w14:textId="77777777" w:rsidTr="00F408A3">
        <w:tc>
          <w:tcPr>
            <w:tcW w:w="9350" w:type="dxa"/>
            <w:shd w:val="clear" w:color="auto" w:fill="auto"/>
          </w:tcPr>
          <w:p w14:paraId="52E037E9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اسم الجهة التي سيتم التعاقد معها:</w:t>
            </w:r>
          </w:p>
          <w:p w14:paraId="7ECDBF08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14137ADF" w14:textId="77777777" w:rsidTr="00F408A3">
        <w:tc>
          <w:tcPr>
            <w:tcW w:w="9350" w:type="dxa"/>
            <w:shd w:val="clear" w:color="auto" w:fill="auto"/>
          </w:tcPr>
          <w:p w14:paraId="7F9BF5E3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الدولة: </w:t>
            </w:r>
          </w:p>
          <w:p w14:paraId="1D34F7CF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0C5EF2F9" w14:textId="77777777" w:rsidTr="00F408A3">
        <w:tc>
          <w:tcPr>
            <w:tcW w:w="9350" w:type="dxa"/>
            <w:shd w:val="clear" w:color="auto" w:fill="auto"/>
          </w:tcPr>
          <w:p w14:paraId="4A5D791B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نقاط التميز لدى الجهة التي سيتم التعاقد معها:</w:t>
            </w:r>
          </w:p>
          <w:p w14:paraId="7EFBCE35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1D22B972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58311D5C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6F402F2E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5C2616CF" w14:textId="77777777" w:rsidTr="00F408A3">
        <w:tc>
          <w:tcPr>
            <w:tcW w:w="9350" w:type="dxa"/>
            <w:shd w:val="clear" w:color="auto" w:fill="auto"/>
          </w:tcPr>
          <w:p w14:paraId="319BE64B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وصف الاتفاقية: </w:t>
            </w:r>
          </w:p>
          <w:p w14:paraId="44DE88B0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282E9FAE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1FB0A497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56A6E82E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28B41D89" w14:textId="77777777" w:rsidTr="00F408A3">
        <w:tc>
          <w:tcPr>
            <w:tcW w:w="9350" w:type="dxa"/>
            <w:shd w:val="clear" w:color="auto" w:fill="auto"/>
          </w:tcPr>
          <w:p w14:paraId="3C45E4D5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أهداف الاتفاقية:</w:t>
            </w:r>
          </w:p>
          <w:p w14:paraId="60688CDA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25F0805B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1678F1E3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8E4483D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5C6856AE" w14:textId="77777777" w:rsidTr="00F408A3">
        <w:tc>
          <w:tcPr>
            <w:tcW w:w="9350" w:type="dxa"/>
            <w:shd w:val="clear" w:color="auto" w:fill="auto"/>
          </w:tcPr>
          <w:p w14:paraId="20DDCE4A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المخرجات المتوقعة من الاتفاقية:</w:t>
            </w:r>
          </w:p>
          <w:p w14:paraId="783FA53A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CB292B0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29B24414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6EA7A73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6DC07FA9" w14:textId="77777777" w:rsidTr="00F408A3">
        <w:tc>
          <w:tcPr>
            <w:tcW w:w="9350" w:type="dxa"/>
            <w:shd w:val="clear" w:color="auto" w:fill="auto"/>
          </w:tcPr>
          <w:p w14:paraId="29D2474D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lastRenderedPageBreak/>
              <w:t>التزامات (أو أدوار) الطرفين:</w:t>
            </w:r>
          </w:p>
          <w:p w14:paraId="030612A5" w14:textId="77777777" w:rsidR="00844D41" w:rsidRPr="00EA4DC0" w:rsidRDefault="00844D41" w:rsidP="00844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التزامات الطرف الأول:</w:t>
            </w:r>
          </w:p>
          <w:p w14:paraId="1B05E3DD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4C03574D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738F06D" w14:textId="77777777" w:rsidR="00844D41" w:rsidRPr="00EA4DC0" w:rsidRDefault="00844D41" w:rsidP="00844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التزامات الطرف الثاني:</w:t>
            </w:r>
          </w:p>
          <w:p w14:paraId="1E6C5C11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E14C32E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3D908EBB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1D12FFD6" w14:textId="77777777" w:rsidTr="00F408A3">
        <w:tc>
          <w:tcPr>
            <w:tcW w:w="9350" w:type="dxa"/>
            <w:shd w:val="clear" w:color="auto" w:fill="auto"/>
          </w:tcPr>
          <w:p w14:paraId="0CEE6D89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الميزانية التقديرية للاتفاقية (إن وجد):</w:t>
            </w:r>
          </w:p>
          <w:p w14:paraId="31ECCD0E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648352F9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495CC371" w14:textId="77777777" w:rsidTr="00F408A3">
        <w:tc>
          <w:tcPr>
            <w:tcW w:w="9350" w:type="dxa"/>
            <w:shd w:val="clear" w:color="auto" w:fill="auto"/>
          </w:tcPr>
          <w:p w14:paraId="7CED855D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المدة الزمنية اللازمة لتنفيذ الاتفاقية:</w:t>
            </w:r>
          </w:p>
          <w:p w14:paraId="3F222BB5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</w:p>
          <w:p w14:paraId="1CF3A063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844D41" w:rsidRPr="00EA4DC0" w14:paraId="47CB0811" w14:textId="77777777" w:rsidTr="00F408A3">
        <w:tc>
          <w:tcPr>
            <w:tcW w:w="9350" w:type="dxa"/>
            <w:shd w:val="clear" w:color="auto" w:fill="auto"/>
          </w:tcPr>
          <w:p w14:paraId="06C298DA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هل تم التواصل مع الجهة التي سيتم التعاقد معها؟</w:t>
            </w:r>
          </w:p>
          <w:p w14:paraId="726E8BA7" w14:textId="77777777" w:rsidR="00844D41" w:rsidRPr="00EA4DC0" w:rsidRDefault="00844D41" w:rsidP="00844D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نعم </w:t>
            </w:r>
          </w:p>
          <w:p w14:paraId="15F0892C" w14:textId="77777777" w:rsidR="00844D41" w:rsidRPr="00EA4DC0" w:rsidRDefault="00844D41" w:rsidP="00844D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لا</w:t>
            </w:r>
          </w:p>
        </w:tc>
      </w:tr>
      <w:tr w:rsidR="00844D41" w:rsidRPr="00EA4DC0" w14:paraId="6DE794B9" w14:textId="77777777" w:rsidTr="00F408A3">
        <w:tc>
          <w:tcPr>
            <w:tcW w:w="9350" w:type="dxa"/>
            <w:shd w:val="clear" w:color="auto" w:fill="auto"/>
          </w:tcPr>
          <w:p w14:paraId="53015F06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هل تمت كتابة مسودة الاتفاقية؟</w:t>
            </w:r>
          </w:p>
          <w:p w14:paraId="76A743C4" w14:textId="77777777" w:rsidR="00844D41" w:rsidRPr="00EA4DC0" w:rsidRDefault="00844D41" w:rsidP="00844D4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نعم*</w:t>
            </w:r>
          </w:p>
          <w:p w14:paraId="09DFA733" w14:textId="77777777" w:rsidR="00844D41" w:rsidRPr="00EA4DC0" w:rsidRDefault="00844D41" w:rsidP="00844D4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لا</w:t>
            </w:r>
          </w:p>
          <w:p w14:paraId="641DFFB4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*إذا كان الجواب نعم، فيجب إرفاق مسودة الاتفاقية.</w:t>
            </w:r>
          </w:p>
        </w:tc>
      </w:tr>
      <w:tr w:rsidR="00844D41" w:rsidRPr="00EA4DC0" w14:paraId="0C726CC1" w14:textId="77777777" w:rsidTr="00F408A3">
        <w:tc>
          <w:tcPr>
            <w:tcW w:w="9350" w:type="dxa"/>
            <w:shd w:val="clear" w:color="auto" w:fill="auto"/>
          </w:tcPr>
          <w:p w14:paraId="68417278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حالة الاتفاقية: </w:t>
            </w:r>
          </w:p>
          <w:p w14:paraId="31D149C6" w14:textId="77777777" w:rsidR="00844D41" w:rsidRPr="00EA4DC0" w:rsidRDefault="00844D41" w:rsidP="00844D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اتفاقية جديدة</w:t>
            </w:r>
          </w:p>
          <w:p w14:paraId="45080526" w14:textId="77777777" w:rsidR="00844D41" w:rsidRPr="00EA4DC0" w:rsidRDefault="00844D41" w:rsidP="00844D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تجديد اتفاقية*</w:t>
            </w:r>
          </w:p>
          <w:p w14:paraId="5FBA62F0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*لتجديد الاتفاقية يجب إرفاق تقرير مفصل عن الاتفاقية السابق.</w:t>
            </w:r>
          </w:p>
        </w:tc>
      </w:tr>
    </w:tbl>
    <w:p w14:paraId="1CC2DA3E" w14:textId="77777777" w:rsidR="00844D41" w:rsidRPr="00EA4DC0" w:rsidRDefault="00844D41" w:rsidP="00844D41">
      <w:pPr>
        <w:numPr>
          <w:ilvl w:val="1"/>
          <w:numId w:val="0"/>
        </w:numPr>
        <w:spacing w:after="160" w:line="259" w:lineRule="auto"/>
        <w:rPr>
          <w:rFonts w:ascii="Times New Roman" w:eastAsia="Times New Roman" w:hAnsi="Times New Roman" w:cs="Times New Roman"/>
          <w:color w:val="5A5A5A"/>
          <w:spacing w:val="15"/>
          <w:rtl/>
        </w:rPr>
      </w:pPr>
    </w:p>
    <w:p w14:paraId="7A3B43DA" w14:textId="77777777" w:rsidR="00844D41" w:rsidRPr="00EA4DC0" w:rsidRDefault="00844D41" w:rsidP="00844D41">
      <w:pPr>
        <w:numPr>
          <w:ilvl w:val="1"/>
          <w:numId w:val="0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5A5A5A"/>
          <w:spacing w:val="15"/>
          <w:sz w:val="32"/>
          <w:szCs w:val="32"/>
          <w:rtl/>
        </w:rPr>
      </w:pPr>
      <w:r w:rsidRPr="00EA4DC0">
        <w:rPr>
          <w:rFonts w:ascii="Times New Roman" w:eastAsia="Times New Roman" w:hAnsi="Times New Roman" w:cs="Times New Roman"/>
          <w:b/>
          <w:bCs/>
          <w:color w:val="2E74B5"/>
          <w:spacing w:val="15"/>
          <w:sz w:val="32"/>
          <w:szCs w:val="32"/>
          <w:rtl/>
        </w:rPr>
        <w:t>ثانيا</w:t>
      </w:r>
      <w:r w:rsidRPr="00EA4DC0">
        <w:rPr>
          <w:rFonts w:ascii="Times New Roman" w:eastAsia="Times New Roman" w:hAnsi="Times New Roman" w:cs="Times New Roman" w:hint="cs"/>
          <w:b/>
          <w:bCs/>
          <w:color w:val="2E74B5"/>
          <w:spacing w:val="15"/>
          <w:sz w:val="32"/>
          <w:szCs w:val="32"/>
          <w:rtl/>
        </w:rPr>
        <w:t>ً</w:t>
      </w:r>
      <w:r w:rsidRPr="00EA4DC0">
        <w:rPr>
          <w:rFonts w:ascii="Times New Roman" w:eastAsia="Times New Roman" w:hAnsi="Times New Roman" w:cs="Times New Roman"/>
          <w:b/>
          <w:bCs/>
          <w:color w:val="2E74B5"/>
          <w:spacing w:val="15"/>
          <w:sz w:val="32"/>
          <w:szCs w:val="32"/>
          <w:rtl/>
        </w:rPr>
        <w:t>:</w:t>
      </w:r>
      <w:r w:rsidRPr="00EA4DC0">
        <w:rPr>
          <w:rFonts w:ascii="Times New Roman" w:eastAsia="Times New Roman" w:hAnsi="Times New Roman" w:cs="Times New Roman"/>
          <w:b/>
          <w:bCs/>
          <w:color w:val="5A5A5A"/>
          <w:spacing w:val="15"/>
          <w:sz w:val="32"/>
          <w:szCs w:val="32"/>
          <w:rtl/>
        </w:rPr>
        <w:t xml:space="preserve"> بيانات الجهة المتقدمة بطلب عقد الاتفاقية</w:t>
      </w:r>
    </w:p>
    <w:p w14:paraId="4EA6FF66" w14:textId="77777777" w:rsidR="00844D41" w:rsidRPr="00EA4DC0" w:rsidRDefault="00844D41" w:rsidP="00844D41">
      <w:pPr>
        <w:numPr>
          <w:ilvl w:val="0"/>
          <w:numId w:val="7"/>
        </w:numPr>
        <w:spacing w:after="160" w:line="48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EA4DC0">
        <w:rPr>
          <w:rFonts w:ascii="Times New Roman" w:hAnsi="Times New Roman" w:cs="Times New Roman"/>
          <w:sz w:val="30"/>
          <w:szCs w:val="30"/>
          <w:rtl/>
        </w:rPr>
        <w:t>عمادة/كلية/إدارة/مركز: .............................................</w:t>
      </w:r>
      <w:r w:rsidRPr="00EA4DC0">
        <w:rPr>
          <w:rFonts w:ascii="Times New Roman" w:hAnsi="Times New Roman" w:cs="Times New Roman" w:hint="cs"/>
          <w:sz w:val="30"/>
          <w:szCs w:val="30"/>
          <w:rtl/>
        </w:rPr>
        <w:t>.</w:t>
      </w:r>
      <w:r w:rsidRPr="00EA4DC0">
        <w:rPr>
          <w:rFonts w:ascii="Times New Roman" w:hAnsi="Times New Roman" w:cs="Times New Roman"/>
          <w:sz w:val="30"/>
          <w:szCs w:val="30"/>
          <w:rtl/>
        </w:rPr>
        <w:t>...............</w:t>
      </w:r>
    </w:p>
    <w:p w14:paraId="77A0D9F9" w14:textId="77777777" w:rsidR="00844D41" w:rsidRPr="00EA4DC0" w:rsidRDefault="00844D41" w:rsidP="00844D41">
      <w:pPr>
        <w:numPr>
          <w:ilvl w:val="0"/>
          <w:numId w:val="7"/>
        </w:numPr>
        <w:spacing w:after="160" w:line="48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EA4DC0">
        <w:rPr>
          <w:rFonts w:ascii="Times New Roman" w:hAnsi="Times New Roman" w:cs="Times New Roman"/>
          <w:sz w:val="30"/>
          <w:szCs w:val="30"/>
          <w:rtl/>
        </w:rPr>
        <w:t>اسم العميد/المدير/المشرف: .........................................................</w:t>
      </w:r>
    </w:p>
    <w:p w14:paraId="70D71134" w14:textId="77777777" w:rsidR="00844D41" w:rsidRPr="00EA4DC0" w:rsidRDefault="00844D41" w:rsidP="00844D41">
      <w:pPr>
        <w:numPr>
          <w:ilvl w:val="0"/>
          <w:numId w:val="7"/>
        </w:numPr>
        <w:spacing w:after="160" w:line="48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EA4DC0">
        <w:rPr>
          <w:rFonts w:ascii="Times New Roman" w:hAnsi="Times New Roman" w:cs="Times New Roman"/>
          <w:sz w:val="30"/>
          <w:szCs w:val="30"/>
          <w:rtl/>
        </w:rPr>
        <w:t>التاريخ: ......................................................................</w:t>
      </w:r>
      <w:r w:rsidRPr="00EA4DC0">
        <w:rPr>
          <w:rFonts w:ascii="Times New Roman" w:hAnsi="Times New Roman" w:cs="Times New Roman" w:hint="cs"/>
          <w:sz w:val="30"/>
          <w:szCs w:val="30"/>
          <w:rtl/>
        </w:rPr>
        <w:t>..</w:t>
      </w:r>
      <w:r w:rsidRPr="00EA4DC0">
        <w:rPr>
          <w:rFonts w:ascii="Times New Roman" w:hAnsi="Times New Roman" w:cs="Times New Roman"/>
          <w:sz w:val="30"/>
          <w:szCs w:val="30"/>
          <w:rtl/>
        </w:rPr>
        <w:t>.........</w:t>
      </w:r>
    </w:p>
    <w:p w14:paraId="05BBD987" w14:textId="77777777" w:rsidR="00844D41" w:rsidRPr="00EA4DC0" w:rsidRDefault="00844D41" w:rsidP="00844D41">
      <w:pPr>
        <w:numPr>
          <w:ilvl w:val="0"/>
          <w:numId w:val="7"/>
        </w:numPr>
        <w:spacing w:after="160" w:line="480" w:lineRule="auto"/>
        <w:contextualSpacing/>
        <w:rPr>
          <w:rFonts w:ascii="Times New Roman" w:hAnsi="Times New Roman" w:cs="Times New Roman"/>
          <w:sz w:val="30"/>
          <w:szCs w:val="30"/>
          <w:rtl/>
        </w:rPr>
      </w:pPr>
      <w:r w:rsidRPr="00EA4DC0">
        <w:rPr>
          <w:rFonts w:ascii="Times New Roman" w:hAnsi="Times New Roman" w:cs="Times New Roman"/>
          <w:sz w:val="30"/>
          <w:szCs w:val="30"/>
          <w:rtl/>
        </w:rPr>
        <w:t>التوقيع: ....................................................................</w:t>
      </w:r>
      <w:r w:rsidRPr="00EA4DC0">
        <w:rPr>
          <w:rFonts w:ascii="Times New Roman" w:hAnsi="Times New Roman" w:cs="Times New Roman" w:hint="cs"/>
          <w:sz w:val="30"/>
          <w:szCs w:val="30"/>
          <w:rtl/>
        </w:rPr>
        <w:t>..</w:t>
      </w:r>
      <w:r w:rsidRPr="00EA4DC0">
        <w:rPr>
          <w:rFonts w:ascii="Times New Roman" w:hAnsi="Times New Roman" w:cs="Times New Roman"/>
          <w:sz w:val="30"/>
          <w:szCs w:val="30"/>
          <w:rtl/>
        </w:rPr>
        <w:t>............</w:t>
      </w:r>
    </w:p>
    <w:p w14:paraId="1294B73C" w14:textId="77777777" w:rsidR="00844D41" w:rsidRPr="00EA4DC0" w:rsidRDefault="00844D41" w:rsidP="00844D41">
      <w:pPr>
        <w:numPr>
          <w:ilvl w:val="1"/>
          <w:numId w:val="0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5A5A5A"/>
          <w:spacing w:val="15"/>
          <w:sz w:val="32"/>
          <w:szCs w:val="32"/>
          <w:rtl/>
        </w:rPr>
      </w:pPr>
      <w:r w:rsidRPr="00EA4DC0">
        <w:rPr>
          <w:rFonts w:ascii="Times New Roman" w:eastAsia="Times New Roman" w:hAnsi="Times New Roman" w:cs="Times New Roman"/>
          <w:b/>
          <w:bCs/>
          <w:color w:val="2E74B5"/>
          <w:spacing w:val="15"/>
          <w:sz w:val="32"/>
          <w:szCs w:val="32"/>
          <w:rtl/>
        </w:rPr>
        <w:t>ثالثا</w:t>
      </w:r>
      <w:r w:rsidRPr="00EA4DC0">
        <w:rPr>
          <w:rFonts w:ascii="Times New Roman" w:eastAsia="Times New Roman" w:hAnsi="Times New Roman" w:cs="Times New Roman" w:hint="cs"/>
          <w:b/>
          <w:bCs/>
          <w:color w:val="2E74B5"/>
          <w:spacing w:val="15"/>
          <w:sz w:val="32"/>
          <w:szCs w:val="32"/>
          <w:rtl/>
        </w:rPr>
        <w:t>ً</w:t>
      </w:r>
      <w:r w:rsidRPr="00EA4DC0">
        <w:rPr>
          <w:rFonts w:ascii="Times New Roman" w:eastAsia="Times New Roman" w:hAnsi="Times New Roman" w:cs="Times New Roman"/>
          <w:b/>
          <w:bCs/>
          <w:color w:val="2E74B5"/>
          <w:spacing w:val="15"/>
          <w:sz w:val="32"/>
          <w:szCs w:val="32"/>
          <w:rtl/>
        </w:rPr>
        <w:t>:</w:t>
      </w:r>
      <w:r w:rsidRPr="00EA4DC0">
        <w:rPr>
          <w:rFonts w:ascii="Times New Roman" w:eastAsia="Times New Roman" w:hAnsi="Times New Roman" w:cs="Times New Roman"/>
          <w:b/>
          <w:bCs/>
          <w:color w:val="5A5A5A"/>
          <w:spacing w:val="15"/>
          <w:sz w:val="32"/>
          <w:szCs w:val="32"/>
          <w:rtl/>
        </w:rPr>
        <w:t xml:space="preserve"> توصية اللجنة الدائمة للتعاون الدولي والتبادل المعرفي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44D41" w:rsidRPr="00EA4DC0" w14:paraId="128B58A3" w14:textId="77777777" w:rsidTr="00F408A3">
        <w:tc>
          <w:tcPr>
            <w:tcW w:w="9350" w:type="dxa"/>
            <w:shd w:val="clear" w:color="auto" w:fill="auto"/>
          </w:tcPr>
          <w:p w14:paraId="6E462C32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التوصية:</w:t>
            </w:r>
          </w:p>
          <w:p w14:paraId="151A6B3C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A4DC0">
              <w:rPr>
                <w:rFonts w:ascii="Times New Roman" w:hAnsi="Times New Roman" w:cs="Times New Roman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909405" w14:textId="77777777" w:rsidR="00844D41" w:rsidRPr="00EA4DC0" w:rsidRDefault="00844D41" w:rsidP="00F408A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14:paraId="06D4305F" w14:textId="77777777" w:rsidR="00844D41" w:rsidRPr="00EA4DC0" w:rsidRDefault="00844D41" w:rsidP="00844D41">
      <w:pPr>
        <w:spacing w:after="160" w:line="259" w:lineRule="auto"/>
        <w:rPr>
          <w:rFonts w:ascii="Times New Roman" w:hAnsi="Times New Roman" w:cs="Times New Roman"/>
          <w:rtl/>
        </w:rPr>
      </w:pPr>
    </w:p>
    <w:p w14:paraId="1550671C" w14:textId="77777777" w:rsidR="00844D41" w:rsidRPr="00EA4DC0" w:rsidRDefault="00844D41" w:rsidP="00844D41">
      <w:pPr>
        <w:spacing w:after="160" w:line="259" w:lineRule="auto"/>
        <w:rPr>
          <w:rFonts w:ascii="Times New Roman" w:hAnsi="Times New Roman" w:cs="Times New Roman"/>
        </w:rPr>
      </w:pPr>
    </w:p>
    <w:p w14:paraId="4890524C" w14:textId="77777777" w:rsidR="00844D41" w:rsidRPr="00EA4DC0" w:rsidRDefault="00844D41" w:rsidP="00844D41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</w:rPr>
      </w:pPr>
      <w:r w:rsidRPr="00EA4DC0">
        <w:rPr>
          <w:rFonts w:ascii="Times New Roman" w:hAnsi="Times New Roman" w:cs="Times New Roman"/>
          <w:sz w:val="28"/>
          <w:szCs w:val="28"/>
          <w:u w:val="single"/>
          <w:rtl/>
        </w:rPr>
        <w:t>النموذج متاح على الموقع الإلكتروني لمركز التعاون الدولي والتبادل المعرفي.</w:t>
      </w:r>
    </w:p>
    <w:p w14:paraId="63B1FF21" w14:textId="77777777" w:rsidR="00DF26EB" w:rsidRDefault="00A777DD" w:rsidP="00844D41">
      <w:pPr>
        <w:rPr>
          <w:rtl/>
        </w:rPr>
      </w:pPr>
    </w:p>
    <w:sectPr w:rsidR="00DF26EB" w:rsidSect="005618A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33" w:bottom="1560" w:left="1134" w:header="1440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7FE1" w14:textId="77777777" w:rsidR="00A777DD" w:rsidRDefault="00A777DD">
      <w:pPr>
        <w:spacing w:after="0" w:line="240" w:lineRule="auto"/>
      </w:pPr>
      <w:r>
        <w:separator/>
      </w:r>
    </w:p>
  </w:endnote>
  <w:endnote w:type="continuationSeparator" w:id="0">
    <w:p w14:paraId="69C1CB02" w14:textId="77777777" w:rsidR="00A777DD" w:rsidRDefault="00A7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XtManalBLack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C041" w14:textId="77777777" w:rsidR="007059FD" w:rsidRPr="00EA4DC0" w:rsidRDefault="00844D41" w:rsidP="00FF77F4">
    <w:pPr>
      <w:pStyle w:val="a3"/>
      <w:rPr>
        <w:rFonts w:ascii="Times New Roman" w:hAnsi="Times New Roman" w:cs="Times New Roman"/>
        <w:sz w:val="24"/>
        <w:szCs w:val="24"/>
      </w:rPr>
    </w:pPr>
    <w:r w:rsidRPr="00EA4DC0">
      <w:rPr>
        <w:rFonts w:ascii="Times New Roman" w:hAnsi="Times New Roman" w:cs="Times New Roman"/>
        <w:b/>
        <w:bCs/>
        <w:color w:val="2E74B5"/>
        <w:sz w:val="24"/>
        <w:szCs w:val="24"/>
        <w:rtl/>
      </w:rPr>
      <w:t>ضوابط وإجراءات التعاون العلمي والتبادل المعرفي</w:t>
    </w:r>
    <w:r w:rsidRPr="00EA4DC0">
      <w:rPr>
        <w:rFonts w:ascii="Times New Roman" w:hAnsi="Times New Roman" w:cs="Times New Roman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052336" wp14:editId="4C24BC3D">
              <wp:simplePos x="0" y="0"/>
              <wp:positionH relativeFrom="page">
                <wp:posOffset>0</wp:posOffset>
              </wp:positionH>
              <wp:positionV relativeFrom="page">
                <wp:posOffset>9573260</wp:posOffset>
              </wp:positionV>
              <wp:extent cx="8114030" cy="755015"/>
              <wp:effectExtent l="0" t="635" r="1270" b="0"/>
              <wp:wrapNone/>
              <wp:docPr id="2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4030" cy="755015"/>
                        <a:chOff x="75065" y="257436"/>
                        <a:chExt cx="5939994" cy="555482"/>
                      </a:xfrm>
                    </wpg:grpSpPr>
                    <wps:wsp>
                      <wps:cNvPr id="3" name="Shape 460344"/>
                      <wps:cNvSpPr>
                        <a:spLocks/>
                      </wps:cNvSpPr>
                      <wps:spPr bwMode="auto">
                        <a:xfrm>
                          <a:off x="75066" y="289932"/>
                          <a:ext cx="5939993" cy="522986"/>
                        </a:xfrm>
                        <a:custGeom>
                          <a:avLst/>
                          <a:gdLst>
                            <a:gd name="T0" fmla="*/ 0 w 5939993"/>
                            <a:gd name="T1" fmla="*/ 0 h 522986"/>
                            <a:gd name="T2" fmla="*/ 5939993 w 5939993"/>
                            <a:gd name="T3" fmla="*/ 0 h 522986"/>
                            <a:gd name="T4" fmla="*/ 5939993 w 5939993"/>
                            <a:gd name="T5" fmla="*/ 522986 h 522986"/>
                            <a:gd name="T6" fmla="*/ 0 w 5939993"/>
                            <a:gd name="T7" fmla="*/ 522986 h 522986"/>
                            <a:gd name="T8" fmla="*/ 0 w 5939993"/>
                            <a:gd name="T9" fmla="*/ 0 h 5229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522986"/>
                            <a:gd name="T17" fmla="*/ 5939993 w 5939993"/>
                            <a:gd name="T18" fmla="*/ 522986 h 5229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522986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522986"/>
                              </a:lnTo>
                              <a:lnTo>
                                <a:pt x="0" y="522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60345"/>
                      <wps:cNvSpPr>
                        <a:spLocks/>
                      </wps:cNvSpPr>
                      <wps:spPr bwMode="auto">
                        <a:xfrm>
                          <a:off x="75065" y="257436"/>
                          <a:ext cx="5939871" cy="461526"/>
                        </a:xfrm>
                        <a:custGeom>
                          <a:avLst/>
                          <a:gdLst>
                            <a:gd name="T0" fmla="*/ 0 w 5939993"/>
                            <a:gd name="T1" fmla="*/ 0 h 497015"/>
                            <a:gd name="T2" fmla="*/ 5939871 w 5939993"/>
                            <a:gd name="T3" fmla="*/ 0 h 497015"/>
                            <a:gd name="T4" fmla="*/ 5939871 w 5939993"/>
                            <a:gd name="T5" fmla="*/ 461526 h 497015"/>
                            <a:gd name="T6" fmla="*/ 0 w 5939993"/>
                            <a:gd name="T7" fmla="*/ 461526 h 497015"/>
                            <a:gd name="T8" fmla="*/ 0 w 5939993"/>
                            <a:gd name="T9" fmla="*/ 0 h 497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497015"/>
                            <a:gd name="T17" fmla="*/ 5939993 w 5939993"/>
                            <a:gd name="T18" fmla="*/ 497015 h 497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497015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497015"/>
                              </a:lnTo>
                              <a:lnTo>
                                <a:pt x="0" y="4970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28959"/>
                      <wps:cNvSpPr>
                        <a:spLocks noChangeArrowheads="1"/>
                      </wps:cNvSpPr>
                      <wps:spPr bwMode="auto">
                        <a:xfrm>
                          <a:off x="64377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7A9CE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228961"/>
                      <wps:cNvSpPr>
                        <a:spLocks noChangeArrowheads="1"/>
                      </wps:cNvSpPr>
                      <wps:spPr bwMode="auto">
                        <a:xfrm>
                          <a:off x="100694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63A03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228963"/>
                      <wps:cNvSpPr>
                        <a:spLocks noChangeArrowheads="1"/>
                      </wps:cNvSpPr>
                      <wps:spPr bwMode="auto">
                        <a:xfrm>
                          <a:off x="126221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0AED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228966"/>
                      <wps:cNvSpPr>
                        <a:spLocks noChangeArrowheads="1"/>
                      </wps:cNvSpPr>
                      <wps:spPr bwMode="auto">
                        <a:xfrm>
                          <a:off x="1431683" y="557999"/>
                          <a:ext cx="62429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DD4C9" w14:textId="77777777" w:rsidR="007059FD" w:rsidRDefault="00A777DD" w:rsidP="006D7C22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228968"/>
                      <wps:cNvSpPr>
                        <a:spLocks noChangeArrowheads="1"/>
                      </wps:cNvSpPr>
                      <wps:spPr bwMode="auto">
                        <a:xfrm>
                          <a:off x="1695639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55CD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228970"/>
                      <wps:cNvSpPr>
                        <a:spLocks noChangeArrowheads="1"/>
                      </wps:cNvSpPr>
                      <wps:spPr bwMode="auto">
                        <a:xfrm>
                          <a:off x="203945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841C3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228972"/>
                      <wps:cNvSpPr>
                        <a:spLocks noChangeArrowheads="1"/>
                      </wps:cNvSpPr>
                      <wps:spPr bwMode="auto">
                        <a:xfrm>
                          <a:off x="2482938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3D94D" w14:textId="77777777" w:rsidR="007059FD" w:rsidRDefault="00844D41" w:rsidP="006D7C22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052336" id="مجموعة 2" o:spid="_x0000_s1037" style="position:absolute;margin-left:0;margin-top:753.8pt;width:638.9pt;height:59.45pt;z-index:-251655168;mso-position-horizontal-relative:page;mso-position-vertical-relative:page;mso-width-relative:margin;mso-height-relative:margin" coordorigin="750,2574" coordsize="59399,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">
              <v:shape id="Shape 460344" o:spid="_x0000_s1038" style="position:absolute;left:750;top:2899;width:59400;height:5230;visibility:visible;mso-wrap-style:square;v-text-anchor:top" coordsize="5939993,52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" path="m,l5939993,r,522986l,522986,,e" fillcolor="#bfbfbf" stroked="f" strokeweight="0">
                <v:stroke miterlimit="83231f" joinstyle="miter"/>
                <v:path arrowok="t" o:connecttype="custom" o:connectlocs="0,0;5939993,0;5939993,522986;0,522986;0,0" o:connectangles="0,0,0,0,0" textboxrect="0,0,5939993,522986"/>
              </v:shape>
              <v:shape id="Shape 460345" o:spid="_x0000_s1039" style="position:absolute;left:750;top:2574;width:59399;height:4615;visibility:visible;mso-wrap-style:square;v-text-anchor:top" coordsize="5939993,49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" path="m,l5939993,r,497015l,497015,,e" fillcolor="#f2f2f2" stroked="f" strokeweight="0">
                <v:stroke miterlimit="83231f" joinstyle="miter"/>
                <v:path arrowok="t" o:connecttype="custom" o:connectlocs="0,0;5939749,0;5939749,428571;0,428571;0,0" o:connectangles="0,0,0,0,0" textboxrect="0,0,5939993,497015"/>
              </v:shape>
              <v:rect id="Rectangle 228959" o:spid="_x0000_s1040" style="position:absolute;left:6437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087A9CE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1" o:spid="_x0000_s1041" style="position:absolute;left:1006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F063A03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3" o:spid="_x0000_s1042" style="position:absolute;left:12622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5080AED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6" o:spid="_x0000_s1043" style="position:absolute;left:14316;top:5579;width:62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70DD4C9" w14:textId="77777777" w:rsidR="007059FD" w:rsidRDefault="00A777DD" w:rsidP="006D7C22">
                      <w:pPr>
                        <w:bidi w:val="0"/>
                      </w:pPr>
                    </w:p>
                  </w:txbxContent>
                </v:textbox>
              </v:rect>
              <v:rect id="Rectangle 228968" o:spid="_x0000_s1044" style="position:absolute;left:16956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8BF55CD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0" o:spid="_x0000_s1045" style="position:absolute;left:20394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2B8841C3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2" o:spid="_x0000_s1046" style="position:absolute;left:2482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7CF3D94D" w14:textId="77777777" w:rsidR="007059FD" w:rsidRDefault="00844D41" w:rsidP="006D7C22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EA4DC0">
      <w:rPr>
        <w:rFonts w:ascii="Times New Roman" w:hAnsi="Times New Roman" w:cs="Times New Roman"/>
        <w:b/>
        <w:bCs/>
        <w:color w:val="2E74B5"/>
        <w:sz w:val="24"/>
        <w:szCs w:val="24"/>
      </w:rPr>
      <w:t xml:space="preserve">   </w:t>
    </w:r>
    <w:r w:rsidRPr="00EA4DC0">
      <w:rPr>
        <w:rFonts w:ascii="Times New Roman" w:hAnsi="Times New Roman" w:cs="Times New Roman"/>
        <w:sz w:val="24"/>
        <w:szCs w:val="24"/>
        <w:rtl/>
        <w:lang w:eastAsia="ar"/>
      </w:rPr>
      <w:fldChar w:fldCharType="begin"/>
    </w:r>
    <w:r w:rsidRPr="00EA4DC0">
      <w:rPr>
        <w:rFonts w:ascii="Times New Roman" w:hAnsi="Times New Roman" w:cs="Times New Roman"/>
        <w:sz w:val="24"/>
        <w:szCs w:val="24"/>
        <w:rtl/>
        <w:lang w:eastAsia="ar"/>
      </w:rPr>
      <w:instrText xml:space="preserve"> PAGE   \* MERGEFORMAT </w:instrText>
    </w:r>
    <w:r w:rsidRPr="00EA4DC0">
      <w:rPr>
        <w:rFonts w:ascii="Times New Roman" w:hAnsi="Times New Roman" w:cs="Times New Roman"/>
        <w:sz w:val="24"/>
        <w:szCs w:val="24"/>
        <w:rtl/>
        <w:lang w:eastAsia="ar"/>
      </w:rPr>
      <w:fldChar w:fldCharType="separate"/>
    </w:r>
    <w:r>
      <w:rPr>
        <w:rFonts w:ascii="Times New Roman" w:hAnsi="Times New Roman" w:cs="Times New Roman"/>
        <w:sz w:val="24"/>
        <w:szCs w:val="24"/>
        <w:rtl/>
        <w:lang w:eastAsia="ar" w:bidi="en-US"/>
      </w:rPr>
      <w:t>2</w:t>
    </w:r>
    <w:r w:rsidRPr="00EA4DC0">
      <w:rPr>
        <w:rFonts w:ascii="Times New Roman" w:hAnsi="Times New Roman" w:cs="Times New Roman"/>
        <w:sz w:val="24"/>
        <w:szCs w:val="24"/>
        <w:rtl/>
        <w:lang w:eastAsia="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8909" w14:textId="77777777" w:rsidR="005618AA" w:rsidRPr="005618AA" w:rsidRDefault="00844D41" w:rsidP="005618AA">
    <w:pPr>
      <w:jc w:val="center"/>
      <w:rPr>
        <w:rFonts w:ascii="Times New Roman" w:hAnsi="Times New Roman" w:cs="Times New Roman"/>
        <w:sz w:val="32"/>
        <w:szCs w:val="32"/>
        <w:rtl/>
      </w:rPr>
    </w:pPr>
    <w:r w:rsidRPr="005618AA">
      <w:rPr>
        <w:rFonts w:ascii="Times New Roman" w:eastAsia="Times New Roman" w:hAnsi="Times New Roman" w:cs="Times New Roman"/>
        <w:sz w:val="32"/>
        <w:szCs w:val="32"/>
        <w:rtl/>
      </w:rPr>
      <w:t>جامعة القصيم</w:t>
    </w:r>
  </w:p>
  <w:p w14:paraId="15E1D87E" w14:textId="77777777" w:rsidR="005618AA" w:rsidRPr="005618AA" w:rsidRDefault="00844D41" w:rsidP="005618AA">
    <w:pPr>
      <w:jc w:val="center"/>
      <w:rPr>
        <w:rFonts w:ascii="Times New Roman" w:hAnsi="Times New Roman" w:cs="Times New Roman"/>
        <w:sz w:val="32"/>
        <w:szCs w:val="32"/>
        <w:rtl/>
      </w:rPr>
    </w:pPr>
    <w:r w:rsidRPr="005618AA">
      <w:rPr>
        <w:rFonts w:ascii="Times New Roman" w:hAnsi="Times New Roman" w:cs="Times New Roman"/>
        <w:sz w:val="28"/>
        <w:szCs w:val="28"/>
        <w:rtl/>
      </w:rPr>
      <w:t>1</w:t>
    </w:r>
    <w:r w:rsidRPr="005618AA">
      <w:rPr>
        <w:rFonts w:ascii="Times New Roman" w:hAnsi="Times New Roman" w:cs="Times New Roman"/>
        <w:sz w:val="32"/>
        <w:szCs w:val="32"/>
        <w:rtl/>
      </w:rPr>
      <w:t>442هـ / 2020م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AF1E" w14:textId="77777777" w:rsidR="00A777DD" w:rsidRDefault="00A777DD">
      <w:pPr>
        <w:spacing w:after="0" w:line="240" w:lineRule="auto"/>
      </w:pPr>
      <w:r>
        <w:separator/>
      </w:r>
    </w:p>
  </w:footnote>
  <w:footnote w:type="continuationSeparator" w:id="0">
    <w:p w14:paraId="5BF356BB" w14:textId="77777777" w:rsidR="00A777DD" w:rsidRDefault="00A7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CDF9" w14:textId="77777777" w:rsidR="007059FD" w:rsidRDefault="00844D41" w:rsidP="000C51F4">
    <w:pPr>
      <w:pStyle w:val="a4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2736E1" wp14:editId="6B711846">
              <wp:simplePos x="0" y="0"/>
              <wp:positionH relativeFrom="column">
                <wp:posOffset>-167640</wp:posOffset>
              </wp:positionH>
              <wp:positionV relativeFrom="paragraph">
                <wp:posOffset>-537845</wp:posOffset>
              </wp:positionV>
              <wp:extent cx="2793365" cy="642620"/>
              <wp:effectExtent l="0" t="0" r="0" b="5080"/>
              <wp:wrapSquare wrapText="bothSides"/>
              <wp:docPr id="217" name="مربع نص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336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1A36B" w14:textId="77777777" w:rsidR="007059FD" w:rsidRPr="00D90686" w:rsidRDefault="00844D41" w:rsidP="00AF6131">
                          <w:pPr>
                            <w:spacing w:before="40" w:after="4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87F56">
                            <w:rPr>
                              <w:rFonts w:ascii="Times New Roman" w:hAnsi="Times New Roman" w:cs="Times New Roman" w:hint="cs"/>
                              <w:b/>
                              <w:bCs/>
                              <w:noProof/>
                              <w:color w:val="2E74B5"/>
                              <w:sz w:val="28"/>
                              <w:szCs w:val="28"/>
                              <w:rtl/>
                            </w:rPr>
                            <w:t>وكالة الجامعة للدراسات العليا والبحث العلمي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مركز التعاون الدولي والتبادل المعرفي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736E1" id="_x0000_t202" coordsize="21600,21600" o:spt="202" path="m,l,21600r21600,l21600,xe">
              <v:stroke joinstyle="miter"/>
              <v:path gradientshapeok="t" o:connecttype="rect"/>
            </v:shapetype>
            <v:shape id="مربع نص 217" o:spid="_x0000_s1026" type="#_x0000_t202" style="position:absolute;left:0;text-align:left;margin-left:-13.2pt;margin-top:-42.35pt;width:219.95pt;height:50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" filled="f" stroked="f">
              <v:textbox>
                <w:txbxContent>
                  <w:p w14:paraId="31A1A36B" w14:textId="77777777" w:rsidR="007059FD" w:rsidRPr="00D90686" w:rsidRDefault="00844D41" w:rsidP="00AF6131">
                    <w:pPr>
                      <w:spacing w:before="40" w:after="4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87F56">
                      <w:rPr>
                        <w:rFonts w:ascii="Times New Roman" w:hAnsi="Times New Roman" w:cs="Times New Roman" w:hint="cs"/>
                        <w:b/>
                        <w:bCs/>
                        <w:noProof/>
                        <w:color w:val="2E74B5"/>
                        <w:sz w:val="28"/>
                        <w:szCs w:val="28"/>
                        <w:rtl/>
                      </w:rPr>
                      <w:t>وكالة الجامعة للدراسات العليا والبحث العلمي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مركز التعاون الدولي والتبادل المعرفي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CBD1AA8" wp14:editId="2DB48828">
          <wp:simplePos x="0" y="0"/>
          <wp:positionH relativeFrom="margin">
            <wp:posOffset>4300220</wp:posOffset>
          </wp:positionH>
          <wp:positionV relativeFrom="paragraph">
            <wp:posOffset>-658495</wp:posOffset>
          </wp:positionV>
          <wp:extent cx="1926590" cy="641985"/>
          <wp:effectExtent l="0" t="0" r="0" b="5715"/>
          <wp:wrapNone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603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1D83A61" wp14:editId="5F445887">
              <wp:simplePos x="0" y="0"/>
              <wp:positionH relativeFrom="page">
                <wp:posOffset>-174625</wp:posOffset>
              </wp:positionH>
              <wp:positionV relativeFrom="page">
                <wp:posOffset>302260</wp:posOffset>
              </wp:positionV>
              <wp:extent cx="7728585" cy="751205"/>
              <wp:effectExtent l="0" t="0" r="0" b="3810"/>
              <wp:wrapNone/>
              <wp:docPr id="12" name="مجموعة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8585" cy="751205"/>
                        <a:chOff x="75065" y="257436"/>
                        <a:chExt cx="5939994" cy="555482"/>
                      </a:xfrm>
                    </wpg:grpSpPr>
                    <wps:wsp>
                      <wps:cNvPr id="13" name="Shape 460344"/>
                      <wps:cNvSpPr>
                        <a:spLocks/>
                      </wps:cNvSpPr>
                      <wps:spPr bwMode="auto">
                        <a:xfrm>
                          <a:off x="75066" y="289932"/>
                          <a:ext cx="5939993" cy="522986"/>
                        </a:xfrm>
                        <a:custGeom>
                          <a:avLst/>
                          <a:gdLst>
                            <a:gd name="T0" fmla="*/ 0 w 5939993"/>
                            <a:gd name="T1" fmla="*/ 0 h 522986"/>
                            <a:gd name="T2" fmla="*/ 5939993 w 5939993"/>
                            <a:gd name="T3" fmla="*/ 0 h 522986"/>
                            <a:gd name="T4" fmla="*/ 5939993 w 5939993"/>
                            <a:gd name="T5" fmla="*/ 522986 h 522986"/>
                            <a:gd name="T6" fmla="*/ 0 w 5939993"/>
                            <a:gd name="T7" fmla="*/ 522986 h 522986"/>
                            <a:gd name="T8" fmla="*/ 0 w 5939993"/>
                            <a:gd name="T9" fmla="*/ 0 h 5229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522986"/>
                            <a:gd name="T17" fmla="*/ 5939993 w 5939993"/>
                            <a:gd name="T18" fmla="*/ 522986 h 5229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522986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522986"/>
                              </a:lnTo>
                              <a:lnTo>
                                <a:pt x="0" y="5229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460345"/>
                      <wps:cNvSpPr>
                        <a:spLocks/>
                      </wps:cNvSpPr>
                      <wps:spPr bwMode="auto">
                        <a:xfrm>
                          <a:off x="75065" y="257436"/>
                          <a:ext cx="5939871" cy="461526"/>
                        </a:xfrm>
                        <a:custGeom>
                          <a:avLst/>
                          <a:gdLst>
                            <a:gd name="T0" fmla="*/ 0 w 5939993"/>
                            <a:gd name="T1" fmla="*/ 0 h 497015"/>
                            <a:gd name="T2" fmla="*/ 5939871 w 5939993"/>
                            <a:gd name="T3" fmla="*/ 0 h 497015"/>
                            <a:gd name="T4" fmla="*/ 5939871 w 5939993"/>
                            <a:gd name="T5" fmla="*/ 461526 h 497015"/>
                            <a:gd name="T6" fmla="*/ 0 w 5939993"/>
                            <a:gd name="T7" fmla="*/ 461526 h 497015"/>
                            <a:gd name="T8" fmla="*/ 0 w 5939993"/>
                            <a:gd name="T9" fmla="*/ 0 h 497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39993"/>
                            <a:gd name="T16" fmla="*/ 0 h 497015"/>
                            <a:gd name="T17" fmla="*/ 5939993 w 5939993"/>
                            <a:gd name="T18" fmla="*/ 497015 h 497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39993" h="497015">
                              <a:moveTo>
                                <a:pt x="0" y="0"/>
                              </a:moveTo>
                              <a:lnTo>
                                <a:pt x="5939993" y="0"/>
                              </a:lnTo>
                              <a:lnTo>
                                <a:pt x="5939993" y="497015"/>
                              </a:lnTo>
                              <a:lnTo>
                                <a:pt x="0" y="4970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28959"/>
                      <wps:cNvSpPr>
                        <a:spLocks noChangeArrowheads="1"/>
                      </wps:cNvSpPr>
                      <wps:spPr bwMode="auto">
                        <a:xfrm>
                          <a:off x="64377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CD4A0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228961"/>
                      <wps:cNvSpPr>
                        <a:spLocks noChangeArrowheads="1"/>
                      </wps:cNvSpPr>
                      <wps:spPr bwMode="auto">
                        <a:xfrm>
                          <a:off x="100694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86DB4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228963"/>
                      <wps:cNvSpPr>
                        <a:spLocks noChangeArrowheads="1"/>
                      </wps:cNvSpPr>
                      <wps:spPr bwMode="auto">
                        <a:xfrm>
                          <a:off x="126221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BEB50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228966"/>
                      <wps:cNvSpPr>
                        <a:spLocks noChangeArrowheads="1"/>
                      </wps:cNvSpPr>
                      <wps:spPr bwMode="auto">
                        <a:xfrm>
                          <a:off x="1431683" y="557999"/>
                          <a:ext cx="62429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6704" w14:textId="77777777" w:rsidR="007059FD" w:rsidRDefault="00A777DD" w:rsidP="00D63CDD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228968"/>
                      <wps:cNvSpPr>
                        <a:spLocks noChangeArrowheads="1"/>
                      </wps:cNvSpPr>
                      <wps:spPr bwMode="auto">
                        <a:xfrm>
                          <a:off x="1695639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9F031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228970"/>
                      <wps:cNvSpPr>
                        <a:spLocks noChangeArrowheads="1"/>
                      </wps:cNvSpPr>
                      <wps:spPr bwMode="auto">
                        <a:xfrm>
                          <a:off x="2039454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40D3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228972"/>
                      <wps:cNvSpPr>
                        <a:spLocks noChangeArrowheads="1"/>
                      </wps:cNvSpPr>
                      <wps:spPr bwMode="auto">
                        <a:xfrm>
                          <a:off x="2482938" y="557999"/>
                          <a:ext cx="30404" cy="20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AB609" w14:textId="77777777" w:rsidR="007059FD" w:rsidRDefault="00844D41" w:rsidP="00D63CDD">
                            <w:pPr>
                              <w:bidi w:val="0"/>
                            </w:pPr>
                            <w:r>
                              <w:rPr>
                                <w:rFonts w:ascii="AXtManalBLack" w:eastAsia="AXtManalBLack" w:hAnsi="AXtManalBLack" w:cs="AXtManalBLack"/>
                                <w:color w:val="181717"/>
                                <w:sz w:val="24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D83A61" id="مجموعة 12" o:spid="_x0000_s1027" style="position:absolute;left:0;text-align:left;margin-left:-13.75pt;margin-top:23.8pt;width:608.55pt;height:59.15pt;z-index:-251656192;mso-position-horizontal-relative:page;mso-position-vertical-relative:page;mso-width-relative:margin;mso-height-relative:margin" coordorigin="750,2574" coordsize="59399,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">
              <v:shape id="Shape 460344" o:spid="_x0000_s1028" style="position:absolute;left:750;top:2899;width:59400;height:5230;visibility:visible;mso-wrap-style:square;v-text-anchor:top" coordsize="5939993,52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" path="m,l5939993,r,522986l,522986,,e" fillcolor="#bfbfbf" stroked="f" strokeweight="0">
                <v:stroke miterlimit="83231f" joinstyle="miter"/>
                <v:path arrowok="t" o:connecttype="custom" o:connectlocs="0,0;5939993,0;5939993,522986;0,522986;0,0" o:connectangles="0,0,0,0,0" textboxrect="0,0,5939993,522986"/>
              </v:shape>
              <v:shape id="Shape 460345" o:spid="_x0000_s1029" style="position:absolute;left:750;top:2574;width:59399;height:4615;visibility:visible;mso-wrap-style:square;v-text-anchor:top" coordsize="5939993,49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" path="m,l5939993,r,497015l,497015,,e" fillcolor="#f2f2f2" stroked="f" strokeweight="0">
                <v:stroke miterlimit="83231f" joinstyle="miter"/>
                <v:path arrowok="t" o:connecttype="custom" o:connectlocs="0,0;5939749,0;5939749,428571;0,428571;0,0" o:connectangles="0,0,0,0,0" textboxrect="0,0,5939993,497015"/>
              </v:shape>
              <v:rect id="Rectangle 228959" o:spid="_x0000_s1030" style="position:absolute;left:6437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4FCD4A0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1" o:spid="_x0000_s1031" style="position:absolute;left:1006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48986DB4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3" o:spid="_x0000_s1032" style="position:absolute;left:12622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3C7BEB50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66" o:spid="_x0000_s1033" style="position:absolute;left:14316;top:5579;width:62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72986704" w14:textId="77777777" w:rsidR="007059FD" w:rsidRDefault="00A777DD" w:rsidP="00D63CDD">
                      <w:pPr>
                        <w:bidi w:val="0"/>
                      </w:pPr>
                    </w:p>
                  </w:txbxContent>
                </v:textbox>
              </v:rect>
              <v:rect id="Rectangle 228968" o:spid="_x0000_s1034" style="position:absolute;left:16956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4AB9F031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0" o:spid="_x0000_s1035" style="position:absolute;left:20394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730E40D3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v:rect id="Rectangle 228972" o:spid="_x0000_s1036" style="position:absolute;left:24829;top:5579;width:30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342AB609" w14:textId="77777777" w:rsidR="007059FD" w:rsidRDefault="00844D41" w:rsidP="00D63CDD">
                      <w:pPr>
                        <w:bidi w:val="0"/>
                      </w:pPr>
                      <w:r>
                        <w:rPr>
                          <w:rFonts w:ascii="AXtManalBLack" w:eastAsia="AXtManalBLack" w:hAnsi="AXtManalBLack" w:cs="AXtManalBLack"/>
                          <w:color w:val="181717"/>
                          <w:sz w:val="24"/>
                        </w:rPr>
                        <w:t>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EEF1" w14:textId="77777777" w:rsidR="007059FD" w:rsidRPr="00787F56" w:rsidRDefault="00844D41" w:rsidP="001F423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E74B5"/>
        <w:sz w:val="28"/>
        <w:szCs w:val="28"/>
        <w:rtl/>
      </w:rPr>
    </w:pPr>
    <w:r w:rsidRPr="00787F56">
      <w:rPr>
        <w:rFonts w:ascii="Times New Roman" w:hAnsi="Times New Roman" w:cs="Times New Roman"/>
        <w:b/>
        <w:bCs/>
        <w:noProof/>
        <w:color w:val="2E74B5"/>
        <w:sz w:val="28"/>
        <w:szCs w:val="28"/>
      </w:rPr>
      <w:drawing>
        <wp:anchor distT="0" distB="0" distL="114300" distR="114300" simplePos="0" relativeHeight="251663360" behindDoc="0" locked="0" layoutInCell="1" allowOverlap="1" wp14:anchorId="38564009" wp14:editId="5FE364DF">
          <wp:simplePos x="0" y="0"/>
          <wp:positionH relativeFrom="margin">
            <wp:posOffset>3842385</wp:posOffset>
          </wp:positionH>
          <wp:positionV relativeFrom="paragraph">
            <wp:posOffset>-311785</wp:posOffset>
          </wp:positionV>
          <wp:extent cx="2247900" cy="735330"/>
          <wp:effectExtent l="0" t="0" r="0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603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F56">
      <w:rPr>
        <w:rFonts w:ascii="Times New Roman" w:hAnsi="Times New Roman" w:cs="Times New Roman" w:hint="cs"/>
        <w:b/>
        <w:bCs/>
        <w:noProof/>
        <w:color w:val="2E74B5"/>
        <w:sz w:val="28"/>
        <w:szCs w:val="28"/>
        <w:rtl/>
      </w:rPr>
      <w:t xml:space="preserve">                                                                            وكالة الجامعة للدراسات العليا والبحث العلمي</w:t>
    </w:r>
  </w:p>
  <w:p w14:paraId="21717110" w14:textId="77777777" w:rsidR="007059FD" w:rsidRPr="00D7502E" w:rsidRDefault="00844D41" w:rsidP="001F423A">
    <w:pPr>
      <w:tabs>
        <w:tab w:val="left" w:pos="8658"/>
      </w:tabs>
      <w:spacing w:after="0" w:line="240" w:lineRule="auto"/>
      <w:ind w:left="-1" w:right="426"/>
      <w:jc w:val="right"/>
      <w:rPr>
        <w:rFonts w:ascii="Times New Roman" w:hAnsi="Times New Roman" w:cs="Times New Roman"/>
        <w:b/>
        <w:bCs/>
        <w:sz w:val="28"/>
        <w:szCs w:val="28"/>
        <w:rtl/>
      </w:rPr>
    </w:pPr>
    <w:r>
      <w:rPr>
        <w:rFonts w:ascii="Times New Roman" w:hAnsi="Times New Roman" w:cs="Times New Roman" w:hint="cs"/>
        <w:b/>
        <w:bCs/>
        <w:sz w:val="28"/>
        <w:szCs w:val="28"/>
        <w:rtl/>
      </w:rPr>
      <w:t xml:space="preserve"> مركز التعاون الدولي والتبادل المعرفي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FA1"/>
    <w:multiLevelType w:val="hybridMultilevel"/>
    <w:tmpl w:val="3B160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8CC"/>
    <w:multiLevelType w:val="hybridMultilevel"/>
    <w:tmpl w:val="B33EC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6F2"/>
    <w:multiLevelType w:val="hybridMultilevel"/>
    <w:tmpl w:val="72629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027A"/>
    <w:multiLevelType w:val="hybridMultilevel"/>
    <w:tmpl w:val="4FDA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4396"/>
    <w:multiLevelType w:val="hybridMultilevel"/>
    <w:tmpl w:val="3606C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6B23"/>
    <w:multiLevelType w:val="hybridMultilevel"/>
    <w:tmpl w:val="B9662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E79C6"/>
    <w:multiLevelType w:val="hybridMultilevel"/>
    <w:tmpl w:val="6F88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41"/>
    <w:rsid w:val="0013180C"/>
    <w:rsid w:val="00844D41"/>
    <w:rsid w:val="008A027E"/>
    <w:rsid w:val="00956C8B"/>
    <w:rsid w:val="00A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D6908"/>
  <w15:chartTrackingRefBased/>
  <w15:docId w15:val="{2C7DF0F1-438F-4069-ABD2-37C9DEC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D4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4D41"/>
    <w:pPr>
      <w:spacing w:before="180" w:after="0" w:line="240" w:lineRule="auto"/>
      <w:jc w:val="right"/>
    </w:pPr>
    <w:rPr>
      <w:noProof/>
      <w:sz w:val="40"/>
      <w:szCs w:val="40"/>
    </w:rPr>
  </w:style>
  <w:style w:type="character" w:customStyle="1" w:styleId="Char">
    <w:name w:val="تذييل الصفحة Char"/>
    <w:basedOn w:val="a0"/>
    <w:link w:val="a3"/>
    <w:uiPriority w:val="99"/>
    <w:rsid w:val="00844D41"/>
    <w:rPr>
      <w:rFonts w:ascii="Calibri" w:eastAsia="Calibri" w:hAnsi="Calibri" w:cs="Arial"/>
      <w:noProof/>
      <w:sz w:val="40"/>
      <w:szCs w:val="40"/>
    </w:rPr>
  </w:style>
  <w:style w:type="paragraph" w:styleId="a4">
    <w:name w:val="header"/>
    <w:basedOn w:val="a"/>
    <w:link w:val="Char0"/>
    <w:uiPriority w:val="99"/>
    <w:unhideWhenUsed/>
    <w:rsid w:val="00844D41"/>
    <w:pPr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4D41"/>
    <w:rPr>
      <w:rFonts w:ascii="Calibri" w:eastAsia="Calibri" w:hAnsi="Calibri" w:cs="Arial"/>
    </w:rPr>
  </w:style>
  <w:style w:type="paragraph" w:styleId="a5">
    <w:name w:val="No Spacing"/>
    <w:link w:val="Char1"/>
    <w:uiPriority w:val="1"/>
    <w:unhideWhenUsed/>
    <w:qFormat/>
    <w:rsid w:val="00844D41"/>
    <w:pPr>
      <w:spacing w:after="0" w:line="240" w:lineRule="auto"/>
    </w:pPr>
    <w:rPr>
      <w:rFonts w:ascii="Garamond" w:eastAsia="Times New Roman" w:hAnsi="Garamond" w:cs="Times New Roman"/>
      <w:color w:val="2E74B5"/>
      <w:kern w:val="21"/>
      <w:lang w:eastAsia="ar-SA"/>
    </w:rPr>
  </w:style>
  <w:style w:type="character" w:customStyle="1" w:styleId="Char1">
    <w:name w:val="بلا تباعد Char"/>
    <w:link w:val="a5"/>
    <w:uiPriority w:val="1"/>
    <w:rsid w:val="00844D41"/>
    <w:rPr>
      <w:rFonts w:ascii="Garamond" w:eastAsia="Times New Roman" w:hAnsi="Garamond" w:cs="Times New Roman"/>
      <w:color w:val="2E74B5"/>
      <w:kern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FD59AA1E6D841A0A534F51927C8EB" ma:contentTypeVersion="10" ma:contentTypeDescription="Create a new document." ma:contentTypeScope="" ma:versionID="0d67bb17ac3bce3a1add8af3863710e4">
  <xsd:schema xmlns:xsd="http://www.w3.org/2001/XMLSchema" xmlns:xs="http://www.w3.org/2001/XMLSchema" xmlns:p="http://schemas.microsoft.com/office/2006/metadata/properties" xmlns:ns3="cff84e4d-361c-4548-bbe1-6a4117003fb5" targetNamespace="http://schemas.microsoft.com/office/2006/metadata/properties" ma:root="true" ma:fieldsID="915bb9410b8df22d2aba5b1e9f91a0e2" ns3:_="">
    <xsd:import namespace="cff84e4d-361c-4548-bbe1-6a4117003f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84e4d-361c-4548-bbe1-6a411700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1BE53-9864-4386-AD5E-D7F848C11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C1203-E9F6-49D6-A965-6866957DB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E52D-1612-45D0-ADA3-42F7A73D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84e4d-361c-4548-bbe1-6a4117003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التعاون الدولي والتبادل المعرفي بجامعة القصيم</dc:creator>
  <cp:keywords/>
  <dc:description/>
  <cp:lastModifiedBy>ثناء عبدالله سليمان الباحوث</cp:lastModifiedBy>
  <cp:revision>2</cp:revision>
  <dcterms:created xsi:type="dcterms:W3CDTF">2023-11-08T06:39:00Z</dcterms:created>
  <dcterms:modified xsi:type="dcterms:W3CDTF">2023-11-08T06:39:00Z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0x010100419FD59AA1E6D841A0A534F51927C8EB</vt:lpwstr>
  </property>
</Properties>
</file>